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91" w:rsidRPr="00383F91" w:rsidRDefault="00383F91" w:rsidP="001527BC">
      <w:pPr>
        <w:jc w:val="center"/>
      </w:pPr>
      <w:r w:rsidRPr="00383F91">
        <w:rPr>
          <w:b/>
          <w:bCs/>
        </w:rPr>
        <w:t>ДИАЛОГ ОТЕЧЕСТВЕННЫХ СВЕТСКОЙ И ЦЕРКОВНОЙ ОБРАЗОВАТЕЛЬНЫХ ТРАДИЦИЙ</w:t>
      </w:r>
    </w:p>
    <w:p w:rsidR="00383F91" w:rsidRPr="00383F91" w:rsidRDefault="00383F91" w:rsidP="001527BC">
      <w:pPr>
        <w:jc w:val="center"/>
      </w:pPr>
      <w:r w:rsidRPr="00383F91">
        <w:rPr>
          <w:b/>
          <w:bCs/>
        </w:rPr>
        <w:t>14-16 октября 2011 года</w:t>
      </w:r>
    </w:p>
    <w:p w:rsidR="00383F91" w:rsidRPr="00383F91" w:rsidRDefault="00383F91" w:rsidP="001527BC">
      <w:pPr>
        <w:jc w:val="center"/>
      </w:pPr>
      <w:r w:rsidRPr="00383F91">
        <w:rPr>
          <w:b/>
          <w:bCs/>
        </w:rPr>
        <w:t>V Покровский форум 2011</w:t>
      </w:r>
    </w:p>
    <w:p w:rsidR="00383F91" w:rsidRPr="00383F91" w:rsidRDefault="00383F91" w:rsidP="001527BC">
      <w:pPr>
        <w:jc w:val="center"/>
      </w:pPr>
      <w:r w:rsidRPr="00383F91">
        <w:rPr>
          <w:b/>
          <w:bCs/>
        </w:rPr>
        <w:t>«Молодежь и будущее России»</w:t>
      </w:r>
    </w:p>
    <w:p w:rsidR="00383F91" w:rsidRPr="00383F91" w:rsidRDefault="00383F91" w:rsidP="001527BC">
      <w:pPr>
        <w:jc w:val="center"/>
      </w:pPr>
      <w:r w:rsidRPr="00383F91">
        <w:rPr>
          <w:b/>
          <w:bCs/>
        </w:rPr>
        <w:t>(Ценности, смыслы и ориентиры в выборе жизненного пути современной молодежи)</w:t>
      </w:r>
    </w:p>
    <w:p w:rsidR="00383F91" w:rsidRPr="00383F91" w:rsidRDefault="00383F91" w:rsidP="001527BC">
      <w:pPr>
        <w:jc w:val="center"/>
      </w:pPr>
      <w:r w:rsidRPr="00383F91">
        <w:rPr>
          <w:b/>
          <w:bCs/>
        </w:rPr>
        <w:t>Санкт-Петербург</w:t>
      </w:r>
    </w:p>
    <w:p w:rsidR="00383F91" w:rsidRPr="00383F91" w:rsidRDefault="00383F91" w:rsidP="001527BC">
      <w:pPr>
        <w:jc w:val="center"/>
      </w:pPr>
      <w:r w:rsidRPr="00383F91">
        <w:rPr>
          <w:b/>
          <w:bCs/>
        </w:rPr>
        <w:t>2011</w:t>
      </w:r>
    </w:p>
    <w:p w:rsidR="00383F91" w:rsidRPr="00383F91" w:rsidRDefault="00383F91" w:rsidP="00383F91">
      <w:r w:rsidRPr="00383F91">
        <w:rPr>
          <w:b/>
          <w:bCs/>
        </w:rPr>
        <w:t>План работы V Покровского форума на выезде</w:t>
      </w:r>
    </w:p>
    <w:p w:rsidR="00383F91" w:rsidRPr="00383F91" w:rsidRDefault="00383F91" w:rsidP="00383F91">
      <w:r w:rsidRPr="00383F91">
        <w:rPr>
          <w:b/>
          <w:bCs/>
        </w:rPr>
        <w:t>14-16 октября 2011 года</w:t>
      </w:r>
    </w:p>
    <w:p w:rsidR="00383F91" w:rsidRPr="00383F91" w:rsidRDefault="00383F91" w:rsidP="00383F91"/>
    <w:p w:rsidR="00383F91" w:rsidRPr="00383F91" w:rsidRDefault="00383F91" w:rsidP="00383F91">
      <w:hyperlink r:id="rId5" w:tgtFrame="_blank" w:history="1">
        <w:r w:rsidRPr="00383F91">
          <w:rPr>
            <w:rStyle w:val="a3"/>
            <w:b/>
            <w:bCs/>
          </w:rPr>
          <w:t>Обращ</w:t>
        </w:r>
        <w:bookmarkStart w:id="0" w:name="_GoBack"/>
        <w:bookmarkEnd w:id="0"/>
        <w:r w:rsidRPr="00383F91">
          <w:rPr>
            <w:rStyle w:val="a3"/>
            <w:b/>
            <w:bCs/>
          </w:rPr>
          <w:t>ение к участникам форума</w:t>
        </w:r>
      </w:hyperlink>
    </w:p>
    <w:p w:rsidR="00383F91" w:rsidRPr="00383F91" w:rsidRDefault="00383F91" w:rsidP="00383F91"/>
    <w:p w:rsidR="00383F91" w:rsidRPr="00383F91" w:rsidRDefault="00383F91" w:rsidP="00383F91">
      <w:r w:rsidRPr="00383F91">
        <w:rPr>
          <w:b/>
          <w:bCs/>
        </w:rPr>
        <w:t>Участники форума:</w:t>
      </w:r>
      <w:r w:rsidRPr="00383F91">
        <w:t> студенты и преподаватели вузов.</w:t>
      </w:r>
    </w:p>
    <w:p w:rsidR="00383F91" w:rsidRPr="00383F91" w:rsidRDefault="00383F91" w:rsidP="00383F91">
      <w:r w:rsidRPr="00383F91">
        <w:rPr>
          <w:b/>
          <w:bCs/>
        </w:rPr>
        <w:t>Длительность форума:</w:t>
      </w:r>
      <w:r w:rsidRPr="00383F91">
        <w:t> 3 дня.</w:t>
      </w:r>
    </w:p>
    <w:p w:rsidR="00383F91" w:rsidRPr="00383F91" w:rsidRDefault="00383F91" w:rsidP="00383F91">
      <w:r w:rsidRPr="00383F91">
        <w:rPr>
          <w:b/>
          <w:bCs/>
        </w:rPr>
        <w:t>База форума:</w:t>
      </w:r>
      <w:r w:rsidRPr="00383F91">
        <w:t> </w:t>
      </w:r>
      <w:proofErr w:type="gramStart"/>
      <w:r w:rsidRPr="00383F91">
        <w:t>ДОЛ «Звездный» от ГУП «Водоканал Санкт-Петербурга». </w:t>
      </w:r>
      <w:hyperlink r:id="rId6" w:history="1">
        <w:r w:rsidRPr="00383F91">
          <w:rPr>
            <w:rStyle w:val="a3"/>
          </w:rPr>
          <w:t>http://vodokanal-travel.ru/</w:t>
        </w:r>
      </w:hyperlink>
      <w:r w:rsidRPr="00383F91">
        <w:t> (Адрес:</w:t>
      </w:r>
      <w:proofErr w:type="gramEnd"/>
      <w:r w:rsidRPr="00383F91">
        <w:t xml:space="preserve"> </w:t>
      </w:r>
      <w:proofErr w:type="gramStart"/>
      <w:r w:rsidRPr="00383F91">
        <w:t xml:space="preserve">Ленинградская обл., </w:t>
      </w:r>
      <w:proofErr w:type="spellStart"/>
      <w:r w:rsidRPr="00383F91">
        <w:t>Лужский</w:t>
      </w:r>
      <w:proofErr w:type="spellEnd"/>
      <w:r w:rsidRPr="00383F91">
        <w:t xml:space="preserve"> район, город Луга, ул. Западная, д. 16).</w:t>
      </w:r>
      <w:proofErr w:type="gramEnd"/>
    </w:p>
    <w:p w:rsidR="00383F91" w:rsidRPr="00383F91" w:rsidRDefault="00383F91" w:rsidP="00383F91">
      <w:r w:rsidRPr="00383F91">
        <w:t>Отъезд из Санкт-Петербурга в 15.00 – 16.00 станция метро «Московская». План работы в автобусе: знакомство, инструктаж, экскурсия по маршруту движения.</w:t>
      </w:r>
    </w:p>
    <w:p w:rsidR="00383F91" w:rsidRPr="00383F91" w:rsidRDefault="00383F91" w:rsidP="00383F91">
      <w:r w:rsidRPr="00383F91">
        <w:rPr>
          <w:b/>
          <w:bCs/>
          <w:u w:val="single"/>
        </w:rPr>
        <w:t>День 1 (14 октября):</w:t>
      </w:r>
    </w:p>
    <w:p w:rsidR="00383F91" w:rsidRPr="00383F91" w:rsidRDefault="00383F91" w:rsidP="00383F91">
      <w:r w:rsidRPr="00383F91">
        <w:t>18.00 Заезд</w:t>
      </w:r>
    </w:p>
    <w:p w:rsidR="00383F91" w:rsidRPr="00383F91" w:rsidRDefault="00383F91" w:rsidP="00383F91">
      <w:r w:rsidRPr="00383F91">
        <w:rPr>
          <w:b/>
          <w:bCs/>
        </w:rPr>
        <w:t>18.45 – 19.15 Ужин</w:t>
      </w:r>
    </w:p>
    <w:p w:rsidR="00383F91" w:rsidRPr="00383F91" w:rsidRDefault="00383F91" w:rsidP="00383F91">
      <w:r w:rsidRPr="00383F91">
        <w:t>19.45 – 20.45 Экскурсия по ДОЛ «Звездный»</w:t>
      </w:r>
    </w:p>
    <w:p w:rsidR="00383F91" w:rsidRPr="00383F91" w:rsidRDefault="00383F91" w:rsidP="00383F91">
      <w:r w:rsidRPr="00383F91">
        <w:t>21.10 – 22.40 Тренинг на знакомство, сплочение и лидерство</w:t>
      </w:r>
    </w:p>
    <w:p w:rsidR="00383F91" w:rsidRPr="00383F91" w:rsidRDefault="00383F91" w:rsidP="00383F91">
      <w:r w:rsidRPr="00383F91">
        <w:t>23.00 – 23.30 Вечернее правило</w:t>
      </w:r>
    </w:p>
    <w:p w:rsidR="00383F91" w:rsidRPr="00383F91" w:rsidRDefault="00383F91" w:rsidP="00383F91">
      <w:r w:rsidRPr="00383F91">
        <w:rPr>
          <w:b/>
          <w:bCs/>
          <w:u w:val="single"/>
        </w:rPr>
        <w:t>День 2 (15 октября):</w:t>
      </w:r>
    </w:p>
    <w:p w:rsidR="00383F91" w:rsidRPr="00383F91" w:rsidRDefault="00383F91" w:rsidP="00383F91">
      <w:r w:rsidRPr="00383F91">
        <w:t>9.00 – 9.20 Утреннее правило</w:t>
      </w:r>
    </w:p>
    <w:p w:rsidR="00383F91" w:rsidRPr="00383F91" w:rsidRDefault="00383F91" w:rsidP="00383F91">
      <w:r w:rsidRPr="00383F91">
        <w:rPr>
          <w:b/>
          <w:bCs/>
        </w:rPr>
        <w:t>9.30 – 10.00 Завтрак</w:t>
      </w:r>
    </w:p>
    <w:p w:rsidR="00383F91" w:rsidRPr="00383F91" w:rsidRDefault="00383F91" w:rsidP="00383F91">
      <w:r w:rsidRPr="00383F91">
        <w:t>10.20 – 11.00 Открытие форума</w:t>
      </w:r>
    </w:p>
    <w:p w:rsidR="00383F91" w:rsidRPr="00383F91" w:rsidRDefault="00383F91" w:rsidP="00383F91">
      <w:r w:rsidRPr="00383F91">
        <w:t>11.10 – 12.00 Презентация выставки «Педагогика и изобразительное искусство»</w:t>
      </w:r>
    </w:p>
    <w:p w:rsidR="00383F91" w:rsidRPr="00383F91" w:rsidRDefault="00383F91" w:rsidP="00383F91">
      <w:r w:rsidRPr="00383F91">
        <w:lastRenderedPageBreak/>
        <w:t>12.20 – 14.00 Работа круглых столов</w:t>
      </w:r>
    </w:p>
    <w:p w:rsidR="00383F91" w:rsidRPr="00383F91" w:rsidRDefault="00383F91" w:rsidP="00383F91">
      <w:r w:rsidRPr="00383F91">
        <w:t>14.05 – 14.30 Подведение итогов круглых столов</w:t>
      </w:r>
    </w:p>
    <w:p w:rsidR="00383F91" w:rsidRPr="00383F91" w:rsidRDefault="00383F91" w:rsidP="00383F91">
      <w:r w:rsidRPr="00383F91">
        <w:rPr>
          <w:b/>
          <w:bCs/>
        </w:rPr>
        <w:t>15.00 – 15.40 Обед</w:t>
      </w:r>
    </w:p>
    <w:p w:rsidR="00383F91" w:rsidRPr="00383F91" w:rsidRDefault="00383F91" w:rsidP="00383F91">
      <w:r w:rsidRPr="00383F91">
        <w:t>15.50 – 17.30 Конкурс проектов «Научный поиск»</w:t>
      </w:r>
    </w:p>
    <w:p w:rsidR="00383F91" w:rsidRPr="00383F91" w:rsidRDefault="00383F91" w:rsidP="00383F91">
      <w:r w:rsidRPr="00383F91">
        <w:t>18.00 – 19.00 Мастер – классы, семинары</w:t>
      </w:r>
    </w:p>
    <w:p w:rsidR="00383F91" w:rsidRPr="00383F91" w:rsidRDefault="00383F91" w:rsidP="00383F91">
      <w:r w:rsidRPr="00383F91">
        <w:rPr>
          <w:b/>
          <w:bCs/>
        </w:rPr>
        <w:t>19.10 – 19.50 Ужин</w:t>
      </w:r>
    </w:p>
    <w:p w:rsidR="00383F91" w:rsidRPr="00383F91" w:rsidRDefault="00383F91" w:rsidP="00383F91">
      <w:r w:rsidRPr="00383F91">
        <w:t>20.00 – 21.00 Проект «Большие гонки»</w:t>
      </w:r>
    </w:p>
    <w:p w:rsidR="00383F91" w:rsidRPr="00383F91" w:rsidRDefault="00383F91" w:rsidP="00383F91">
      <w:r w:rsidRPr="00383F91">
        <w:t>21.05 – 22.40 Конкурсная программа</w:t>
      </w:r>
    </w:p>
    <w:p w:rsidR="00383F91" w:rsidRPr="00383F91" w:rsidRDefault="00383F91" w:rsidP="00383F91">
      <w:r w:rsidRPr="00383F91">
        <w:t>23.00 – 23.35 Вечернее правило</w:t>
      </w:r>
    </w:p>
    <w:p w:rsidR="00383F91" w:rsidRPr="00383F91" w:rsidRDefault="00383F91" w:rsidP="00383F91">
      <w:r w:rsidRPr="00383F91">
        <w:rPr>
          <w:b/>
          <w:bCs/>
          <w:u w:val="single"/>
        </w:rPr>
        <w:t>День 3 (16 октября):</w:t>
      </w:r>
    </w:p>
    <w:p w:rsidR="00383F91" w:rsidRPr="00383F91" w:rsidRDefault="00383F91" w:rsidP="00383F91">
      <w:r w:rsidRPr="00383F91">
        <w:t>8.00 – 10.00 Божественная Литургия</w:t>
      </w:r>
    </w:p>
    <w:p w:rsidR="00383F91" w:rsidRPr="00383F91" w:rsidRDefault="00383F91" w:rsidP="00383F91">
      <w:r w:rsidRPr="00383F91">
        <w:rPr>
          <w:b/>
          <w:bCs/>
        </w:rPr>
        <w:t>10.00 – 10.30 Завтрак</w:t>
      </w:r>
    </w:p>
    <w:p w:rsidR="00383F91" w:rsidRPr="00383F91" w:rsidRDefault="00383F91" w:rsidP="00383F91">
      <w:r w:rsidRPr="00383F91">
        <w:t>10.40 – 12.40 Физкультурно-оздоровительные мероприятия</w:t>
      </w:r>
    </w:p>
    <w:p w:rsidR="00383F91" w:rsidRPr="00383F91" w:rsidRDefault="00383F91" w:rsidP="00383F91">
      <w:r w:rsidRPr="00383F91">
        <w:t>12.50 – 13.40 Спортивные эстафеты</w:t>
      </w:r>
    </w:p>
    <w:p w:rsidR="00383F91" w:rsidRPr="00383F91" w:rsidRDefault="00383F91" w:rsidP="00383F91">
      <w:r w:rsidRPr="00383F91">
        <w:rPr>
          <w:b/>
          <w:bCs/>
        </w:rPr>
        <w:t>14.00 – 14.40 Обед</w:t>
      </w:r>
    </w:p>
    <w:p w:rsidR="00383F91" w:rsidRPr="00383F91" w:rsidRDefault="00383F91" w:rsidP="00383F91">
      <w:r w:rsidRPr="00383F91">
        <w:t>15.00 – 16.00 Мастер – классы, семинары</w:t>
      </w:r>
    </w:p>
    <w:p w:rsidR="00383F91" w:rsidRPr="00383F91" w:rsidRDefault="00383F91" w:rsidP="00383F91">
      <w:proofErr w:type="gramStart"/>
      <w:r w:rsidRPr="00383F91">
        <w:t>16.20 – 17.20 Закрытие форума (Подведение итогов.</w:t>
      </w:r>
      <w:proofErr w:type="gramEnd"/>
      <w:r w:rsidRPr="00383F91">
        <w:t xml:space="preserve"> </w:t>
      </w:r>
      <w:proofErr w:type="gramStart"/>
      <w:r w:rsidRPr="00383F91">
        <w:t>Рефлексия)</w:t>
      </w:r>
      <w:proofErr w:type="gramEnd"/>
    </w:p>
    <w:p w:rsidR="00383F91" w:rsidRPr="00383F91" w:rsidRDefault="00383F91" w:rsidP="00383F91">
      <w:r w:rsidRPr="00383F91">
        <w:rPr>
          <w:b/>
          <w:bCs/>
        </w:rPr>
        <w:t>17.30 – 18.00 Ужин</w:t>
      </w:r>
    </w:p>
    <w:p w:rsidR="00383F91" w:rsidRPr="00383F91" w:rsidRDefault="00383F91" w:rsidP="00383F91">
      <w:r w:rsidRPr="00383F91">
        <w:t>18.00 – 19.00 Отъезд</w:t>
      </w:r>
    </w:p>
    <w:p w:rsidR="00383F91" w:rsidRPr="00383F91" w:rsidRDefault="00383F91" w:rsidP="00383F91"/>
    <w:p w:rsidR="00383F91" w:rsidRPr="00383F91" w:rsidRDefault="00383F91" w:rsidP="00383F91">
      <w:r w:rsidRPr="00383F91">
        <w:rPr>
          <w:b/>
          <w:bCs/>
          <w:u w:val="single"/>
        </w:rPr>
        <w:t>День 1:</w:t>
      </w:r>
    </w:p>
    <w:p w:rsidR="00383F91" w:rsidRPr="00383F91" w:rsidRDefault="00383F91" w:rsidP="00383F91"/>
    <w:p w:rsidR="00383F91" w:rsidRPr="00383F91" w:rsidRDefault="00383F91" w:rsidP="00383F91">
      <w:r w:rsidRPr="00383F91">
        <w:rPr>
          <w:b/>
          <w:bCs/>
          <w:i/>
          <w:iCs/>
        </w:rPr>
        <w:t>1. Экскурсия по ДОЛ «Звездный» (19.45 – 20.45)</w:t>
      </w:r>
    </w:p>
    <w:p w:rsidR="00383F91" w:rsidRPr="00383F91" w:rsidRDefault="00383F91" w:rsidP="00383F91">
      <w:r w:rsidRPr="00383F91">
        <w:t>Данная экскурсия предназначена для того, чтобы участники форума смогли ознакомиться с инфраструктурой и территорией проведения форума для наиболее эффективной работы в период его проведения. Экскурсия будет проведена в форме мини-ориентирования.</w:t>
      </w:r>
    </w:p>
    <w:p w:rsidR="00383F91" w:rsidRPr="00383F91" w:rsidRDefault="00383F91" w:rsidP="00383F91">
      <w:r w:rsidRPr="00383F91">
        <w:rPr>
          <w:b/>
          <w:bCs/>
        </w:rPr>
        <w:t>Отв.: </w:t>
      </w:r>
      <w:r w:rsidRPr="00383F91">
        <w:t>Филаретов Р.А., Рыбина Н.Н.</w:t>
      </w:r>
    </w:p>
    <w:p w:rsidR="00383F91" w:rsidRPr="00383F91" w:rsidRDefault="00383F91" w:rsidP="00383F91">
      <w:r w:rsidRPr="00383F91">
        <w:rPr>
          <w:b/>
          <w:bCs/>
          <w:i/>
          <w:iCs/>
        </w:rPr>
        <w:t>2. Тренинг на знакомство, сплочение и лидерство (21.10 – 22.40)</w:t>
      </w:r>
    </w:p>
    <w:p w:rsidR="00383F91" w:rsidRPr="00383F91" w:rsidRDefault="00383F91" w:rsidP="00383F91">
      <w:r w:rsidRPr="00383F91">
        <w:lastRenderedPageBreak/>
        <w:t>В первый день работы форума, для наиболее эффективной деятельности его участников, проводится тренинг, целью которого является знакомство участников форума друг с другом, а так же их сплочение и выявление лидеров групп.</w:t>
      </w:r>
    </w:p>
    <w:p w:rsidR="00383F91" w:rsidRPr="00383F91" w:rsidRDefault="00383F91" w:rsidP="00383F91">
      <w:r w:rsidRPr="00383F91">
        <w:rPr>
          <w:b/>
          <w:bCs/>
        </w:rPr>
        <w:t>Отв.: </w:t>
      </w:r>
      <w:r w:rsidRPr="00383F91">
        <w:t>Филаретов Р.А., Кузнецова Е.И., Куприянова К.Л., Рыбина Н.В.</w:t>
      </w:r>
    </w:p>
    <w:p w:rsidR="00383F91" w:rsidRPr="00383F91" w:rsidRDefault="00383F91" w:rsidP="00383F91">
      <w:r w:rsidRPr="00383F91">
        <w:br/>
      </w:r>
    </w:p>
    <w:p w:rsidR="00383F91" w:rsidRPr="00383F91" w:rsidRDefault="00383F91" w:rsidP="00383F91">
      <w:r w:rsidRPr="00383F91">
        <w:rPr>
          <w:b/>
          <w:bCs/>
          <w:u w:val="single"/>
        </w:rPr>
        <w:t>День 2:</w:t>
      </w:r>
    </w:p>
    <w:p w:rsidR="00383F91" w:rsidRPr="00383F91" w:rsidRDefault="00383F91" w:rsidP="00383F91"/>
    <w:p w:rsidR="00383F91" w:rsidRPr="00383F91" w:rsidRDefault="00383F91" w:rsidP="00383F91">
      <w:r w:rsidRPr="00383F91">
        <w:rPr>
          <w:b/>
          <w:bCs/>
          <w:i/>
          <w:iCs/>
        </w:rPr>
        <w:t>1. Открытие форума (10.20 – 11.00)</w:t>
      </w:r>
    </w:p>
    <w:p w:rsidR="00383F91" w:rsidRPr="00383F91" w:rsidRDefault="00383F91" w:rsidP="00383F91">
      <w:r w:rsidRPr="00383F91">
        <w:t>Открытие форума предполагает ознакомление участников форума с порядком его работы. Организаторы и гости форума выступят с приветственным словом. Открытие форума проводят ведущие.</w:t>
      </w:r>
    </w:p>
    <w:p w:rsidR="00383F91" w:rsidRPr="00383F91" w:rsidRDefault="00383F91" w:rsidP="00383F91">
      <w:r w:rsidRPr="00383F91">
        <w:rPr>
          <w:b/>
          <w:bCs/>
        </w:rPr>
        <w:t>Отв.:</w:t>
      </w:r>
      <w:r w:rsidRPr="00383F91">
        <w:t> Филаретов Р.А., Кузнецова Е.И.</w:t>
      </w:r>
    </w:p>
    <w:p w:rsidR="00383F91" w:rsidRPr="00383F91" w:rsidRDefault="00383F91" w:rsidP="00383F91">
      <w:r w:rsidRPr="00383F91">
        <w:rPr>
          <w:b/>
          <w:bCs/>
          <w:i/>
          <w:iCs/>
        </w:rPr>
        <w:t>2. Презентация выставки</w:t>
      </w:r>
      <w:r w:rsidRPr="00383F91">
        <w:rPr>
          <w:i/>
          <w:iCs/>
        </w:rPr>
        <w:t> </w:t>
      </w:r>
      <w:r w:rsidRPr="00383F91">
        <w:rPr>
          <w:b/>
          <w:bCs/>
          <w:i/>
          <w:iCs/>
        </w:rPr>
        <w:t>«Педагогика и изобразительное искусство» (11.10 – 12.00)</w:t>
      </w:r>
    </w:p>
    <w:p w:rsidR="00383F91" w:rsidRPr="00383F91" w:rsidRDefault="00383F91" w:rsidP="00383F91">
      <w:r w:rsidRPr="00383F91">
        <w:rPr>
          <w:b/>
          <w:bCs/>
        </w:rPr>
        <w:t>Отв.:</w:t>
      </w:r>
      <w:r w:rsidRPr="00383F91">
        <w:t> Кузьмина Ирина Борисовна (Санкт-Петербургский государственный академический институт живописи, скульптуры и архитектуры им. И.Е. Репина)</w:t>
      </w:r>
    </w:p>
    <w:p w:rsidR="00383F91" w:rsidRPr="00383F91" w:rsidRDefault="00383F91" w:rsidP="00383F91">
      <w:r w:rsidRPr="00383F91">
        <w:rPr>
          <w:b/>
          <w:bCs/>
          <w:i/>
          <w:iCs/>
        </w:rPr>
        <w:t>3. Работа круглых столов (12.20 – 14.00)</w:t>
      </w:r>
    </w:p>
    <w:p w:rsidR="00383F91" w:rsidRPr="00383F91" w:rsidRDefault="00383F91" w:rsidP="00383F91">
      <w:r w:rsidRPr="00383F91">
        <w:rPr>
          <w:u w:val="single"/>
        </w:rPr>
        <w:t>Круглый стол № 1</w:t>
      </w:r>
    </w:p>
    <w:p w:rsidR="00383F91" w:rsidRPr="00383F91" w:rsidRDefault="00383F91" w:rsidP="00383F91">
      <w:r w:rsidRPr="00383F91">
        <w:rPr>
          <w:i/>
          <w:iCs/>
        </w:rPr>
        <w:t>Название: </w:t>
      </w:r>
      <w:r w:rsidRPr="00383F91">
        <w:t>«Отечественные традиции учительства и современная школа»</w:t>
      </w:r>
    </w:p>
    <w:p w:rsidR="00383F91" w:rsidRPr="00383F91" w:rsidRDefault="00383F91" w:rsidP="00383F91">
      <w:r w:rsidRPr="00383F91">
        <w:rPr>
          <w:i/>
          <w:iCs/>
        </w:rPr>
        <w:t>Ф.И.О. ведущего</w:t>
      </w:r>
      <w:r w:rsidRPr="00383F91">
        <w:t xml:space="preserve">: Козлова </w:t>
      </w:r>
      <w:proofErr w:type="spellStart"/>
      <w:r w:rsidRPr="00383F91">
        <w:t>Антуанетта</w:t>
      </w:r>
      <w:proofErr w:type="spellEnd"/>
      <w:r w:rsidRPr="00383F91">
        <w:t xml:space="preserve"> Георгиевна (Российский государственный педагогический университет им. А.И. Герцена)</w:t>
      </w:r>
    </w:p>
    <w:p w:rsidR="00383F91" w:rsidRPr="00383F91" w:rsidRDefault="00383F91" w:rsidP="00383F91">
      <w:r w:rsidRPr="00383F91">
        <w:rPr>
          <w:u w:val="single"/>
        </w:rPr>
        <w:t>Круглый стол № 2</w:t>
      </w:r>
    </w:p>
    <w:p w:rsidR="00383F91" w:rsidRPr="00383F91" w:rsidRDefault="00383F91" w:rsidP="00383F91">
      <w:r w:rsidRPr="00383F91">
        <w:rPr>
          <w:i/>
          <w:iCs/>
        </w:rPr>
        <w:t>Название: </w:t>
      </w:r>
      <w:r w:rsidRPr="00383F91">
        <w:t>«О современном образовании в контексте защиты традиционных духовно-нравственных ценностей»</w:t>
      </w:r>
    </w:p>
    <w:p w:rsidR="00383F91" w:rsidRPr="00383F91" w:rsidRDefault="00383F91" w:rsidP="00383F91">
      <w:r w:rsidRPr="00383F91">
        <w:rPr>
          <w:i/>
          <w:iCs/>
        </w:rPr>
        <w:t>Ф.И.О. ведущего:</w:t>
      </w:r>
      <w:r w:rsidRPr="00383F91">
        <w:t> Маслова Инна Викторовна (Творческое объединение «Духовное наследие»)</w:t>
      </w:r>
    </w:p>
    <w:p w:rsidR="00383F91" w:rsidRPr="00383F91" w:rsidRDefault="00383F91" w:rsidP="00383F91">
      <w:r w:rsidRPr="00383F91">
        <w:rPr>
          <w:u w:val="single"/>
        </w:rPr>
        <w:t>Круглый стол № 3</w:t>
      </w:r>
    </w:p>
    <w:p w:rsidR="00383F91" w:rsidRPr="00383F91" w:rsidRDefault="00383F91" w:rsidP="00383F91">
      <w:r w:rsidRPr="00383F91">
        <w:rPr>
          <w:i/>
          <w:iCs/>
        </w:rPr>
        <w:t>Название: </w:t>
      </w:r>
      <w:r w:rsidRPr="00383F91">
        <w:t>«Святоотеческая психология и проблемы современной молодежи»</w:t>
      </w:r>
    </w:p>
    <w:p w:rsidR="00383F91" w:rsidRPr="00383F91" w:rsidRDefault="00383F91" w:rsidP="00383F91">
      <w:r w:rsidRPr="00383F91">
        <w:rPr>
          <w:i/>
          <w:iCs/>
        </w:rPr>
        <w:t>Ф.И.О. ведущего: </w:t>
      </w:r>
      <w:proofErr w:type="spellStart"/>
      <w:r w:rsidRPr="00383F91">
        <w:t>Манеров</w:t>
      </w:r>
      <w:proofErr w:type="spellEnd"/>
      <w:r w:rsidRPr="00383F91">
        <w:t xml:space="preserve"> Валерий </w:t>
      </w:r>
      <w:proofErr w:type="spellStart"/>
      <w:r w:rsidRPr="00383F91">
        <w:t>Хайдарович</w:t>
      </w:r>
      <w:proofErr w:type="spellEnd"/>
      <w:r w:rsidRPr="00383F91">
        <w:t xml:space="preserve"> (Российский государственный педагогический университет им. А.И. Герцена)</w:t>
      </w:r>
    </w:p>
    <w:p w:rsidR="00383F91" w:rsidRPr="00383F91" w:rsidRDefault="00383F91" w:rsidP="00383F91">
      <w:r w:rsidRPr="00383F91">
        <w:rPr>
          <w:u w:val="single"/>
        </w:rPr>
        <w:t>Круглый стол № 4</w:t>
      </w:r>
    </w:p>
    <w:p w:rsidR="00383F91" w:rsidRPr="00383F91" w:rsidRDefault="00383F91" w:rsidP="00383F91">
      <w:r w:rsidRPr="00383F91">
        <w:rPr>
          <w:i/>
          <w:iCs/>
        </w:rPr>
        <w:t>Название: </w:t>
      </w:r>
      <w:r w:rsidRPr="00383F91">
        <w:t>«Философия духовного становления личности»</w:t>
      </w:r>
    </w:p>
    <w:p w:rsidR="00383F91" w:rsidRPr="00383F91" w:rsidRDefault="00383F91" w:rsidP="00383F91">
      <w:r w:rsidRPr="00383F91">
        <w:rPr>
          <w:i/>
          <w:iCs/>
        </w:rPr>
        <w:t>Ф.И.О. ведущего</w:t>
      </w:r>
      <w:r w:rsidRPr="00383F91">
        <w:t>: Корольков Александр Аркадьевич (Российский государственный педагогический университет им. А.И. Герцена)</w:t>
      </w:r>
    </w:p>
    <w:p w:rsidR="00383F91" w:rsidRPr="00383F91" w:rsidRDefault="00383F91" w:rsidP="00383F91">
      <w:r w:rsidRPr="00383F91">
        <w:rPr>
          <w:u w:val="single"/>
        </w:rPr>
        <w:lastRenderedPageBreak/>
        <w:t>Круглый стол № 5</w:t>
      </w:r>
    </w:p>
    <w:p w:rsidR="00383F91" w:rsidRPr="00383F91" w:rsidRDefault="00383F91" w:rsidP="00383F91">
      <w:r w:rsidRPr="00383F91">
        <w:rPr>
          <w:i/>
          <w:iCs/>
        </w:rPr>
        <w:t>Название:</w:t>
      </w:r>
      <w:r w:rsidRPr="00383F91">
        <w:t> «Первому инновационному проекту России – 250 лет»</w:t>
      </w:r>
    </w:p>
    <w:p w:rsidR="00383F91" w:rsidRPr="00383F91" w:rsidRDefault="00383F91" w:rsidP="00383F91">
      <w:r w:rsidRPr="00383F91">
        <w:rPr>
          <w:i/>
          <w:iCs/>
        </w:rPr>
        <w:t>Ф.И.О. ведущего:</w:t>
      </w:r>
      <w:r w:rsidRPr="00383F91">
        <w:t> Осипов Д. В</w:t>
      </w:r>
      <w:r w:rsidRPr="00383F91">
        <w:rPr>
          <w:i/>
          <w:iCs/>
        </w:rPr>
        <w:t>. </w:t>
      </w:r>
      <w:r w:rsidRPr="00383F91">
        <w:t>(Санкт-Петербургский государственный университет)</w:t>
      </w:r>
    </w:p>
    <w:p w:rsidR="00383F91" w:rsidRPr="00383F91" w:rsidRDefault="00383F91" w:rsidP="00383F91">
      <w:r w:rsidRPr="00383F91">
        <w:rPr>
          <w:b/>
          <w:bCs/>
          <w:i/>
          <w:iCs/>
        </w:rPr>
        <w:t>4. Конкурс проектов «Научный поиск» (15.50 – 17.30)</w:t>
      </w:r>
    </w:p>
    <w:p w:rsidR="00383F91" w:rsidRPr="00383F91" w:rsidRDefault="00383F91" w:rsidP="00383F91">
      <w:r w:rsidRPr="00383F91">
        <w:t>Данное мероприятие предполагает проведение группового мини – проектирования по заданному плану. При этом участникам игры предоставляется полная свобода выбора цели, объекта, формы реализации проекта и представления результатов проектной работы по следующим темам:</w:t>
      </w:r>
    </w:p>
    <w:p w:rsidR="00383F91" w:rsidRPr="00383F91" w:rsidRDefault="00383F91" w:rsidP="00383F91">
      <w:r w:rsidRPr="00383F91">
        <w:t>ü Информационное общество: от настоящего к будущему. Как учителю остаться Учителем?</w:t>
      </w:r>
    </w:p>
    <w:p w:rsidR="00383F91" w:rsidRPr="00383F91" w:rsidRDefault="00383F91" w:rsidP="00383F91">
      <w:r w:rsidRPr="00383F91">
        <w:t>ü Возможности учителя быть авторитетом для всех участников образовательного процесса.</w:t>
      </w:r>
    </w:p>
    <w:p w:rsidR="00383F91" w:rsidRPr="00383F91" w:rsidRDefault="00383F91" w:rsidP="00383F91">
      <w:r w:rsidRPr="00383F91">
        <w:t xml:space="preserve">ü </w:t>
      </w:r>
      <w:proofErr w:type="spellStart"/>
      <w:r w:rsidRPr="00383F91">
        <w:t>Смыслообразующие</w:t>
      </w:r>
      <w:proofErr w:type="spellEnd"/>
      <w:r w:rsidRPr="00383F91">
        <w:t xml:space="preserve"> факторы формирования воспитанности молодежи: что первично?</w:t>
      </w:r>
    </w:p>
    <w:p w:rsidR="00383F91" w:rsidRPr="00383F91" w:rsidRDefault="00383F91" w:rsidP="00383F91">
      <w:r w:rsidRPr="00383F91">
        <w:t>ü Что Вы бы представили на конкурс «Нравственный подвиг учителя»?</w:t>
      </w:r>
    </w:p>
    <w:p w:rsidR="00383F91" w:rsidRPr="00383F91" w:rsidRDefault="00383F91" w:rsidP="00383F91">
      <w:r w:rsidRPr="00383F91">
        <w:t>ü Святейший Патриарх Московский и всея Руси Кирилл, выступая в Национальном исследовательском ядерном университете «МИФИ», сказал, что сама научная деятельность всегда связана с аскетизмом, ограничением себя. Предложите Проект программы аскетизма для студента.</w:t>
      </w:r>
    </w:p>
    <w:p w:rsidR="00383F91" w:rsidRPr="00383F91" w:rsidRDefault="00383F91" w:rsidP="00383F91">
      <w:r w:rsidRPr="00383F91">
        <w:t>ü Образ учащейся молодежи в социокультурном пространстве информационного общества.</w:t>
      </w:r>
    </w:p>
    <w:p w:rsidR="00383F91" w:rsidRPr="00383F91" w:rsidRDefault="00383F91" w:rsidP="00383F91">
      <w:r w:rsidRPr="00383F91">
        <w:t>ü Молодое поколение как ресурс развития жизнеспособного общества</w:t>
      </w:r>
    </w:p>
    <w:p w:rsidR="00383F91" w:rsidRPr="00383F91" w:rsidRDefault="00383F91" w:rsidP="00383F91">
      <w:r w:rsidRPr="00383F91">
        <w:t>ü Проект Многогранник смысла жизни».</w:t>
      </w:r>
    </w:p>
    <w:p w:rsidR="00383F91" w:rsidRPr="00383F91" w:rsidRDefault="00383F91" w:rsidP="00383F91">
      <w:r w:rsidRPr="00383F91">
        <w:t>ü Порядочный человек в современном беспорядочном мире.</w:t>
      </w:r>
    </w:p>
    <w:p w:rsidR="00383F91" w:rsidRPr="00383F91" w:rsidRDefault="00383F91" w:rsidP="00383F91">
      <w:r w:rsidRPr="00383F91">
        <w:t>ü Сохранение и пропаганда ценностей общества в современной жизни.</w:t>
      </w:r>
    </w:p>
    <w:p w:rsidR="00383F91" w:rsidRPr="00383F91" w:rsidRDefault="00383F91" w:rsidP="00383F91">
      <w:r w:rsidRPr="00383F91">
        <w:t>ü Воспитание человека, ответственного за свою жизнь.</w:t>
      </w:r>
    </w:p>
    <w:p w:rsidR="00383F91" w:rsidRPr="00383F91" w:rsidRDefault="00383F91" w:rsidP="00383F91">
      <w:r w:rsidRPr="00383F91">
        <w:t>ü Ценности, популярные в современном обществе.</w:t>
      </w:r>
    </w:p>
    <w:p w:rsidR="00383F91" w:rsidRPr="00383F91" w:rsidRDefault="00383F91" w:rsidP="00383F91">
      <w:r w:rsidRPr="00383F91">
        <w:t>ü Моя опора в выборе жизненного пути.</w:t>
      </w:r>
    </w:p>
    <w:p w:rsidR="00383F91" w:rsidRPr="00383F91" w:rsidRDefault="00383F91" w:rsidP="00383F91">
      <w:r w:rsidRPr="00383F91">
        <w:t>ü Влияние моего окружения на выбор моего жизненного пути.</w:t>
      </w:r>
    </w:p>
    <w:p w:rsidR="00383F91" w:rsidRPr="00383F91" w:rsidRDefault="00383F91" w:rsidP="00383F91">
      <w:r w:rsidRPr="00383F91">
        <w:t>ü Качества молодежи, необходимые для развития общества.</w:t>
      </w:r>
    </w:p>
    <w:p w:rsidR="00383F91" w:rsidRPr="00383F91" w:rsidRDefault="00383F91" w:rsidP="00383F91">
      <w:r w:rsidRPr="00383F91">
        <w:t>ü Какая молодежь нужна нашему обществу.</w:t>
      </w:r>
    </w:p>
    <w:p w:rsidR="00383F91" w:rsidRPr="00383F91" w:rsidRDefault="00383F91" w:rsidP="00383F91">
      <w:r w:rsidRPr="00383F91">
        <w:t>ü Причины жить для себя или для общества.</w:t>
      </w:r>
    </w:p>
    <w:p w:rsidR="00383F91" w:rsidRPr="00383F91" w:rsidRDefault="00383F91" w:rsidP="00383F91">
      <w:r w:rsidRPr="00383F91">
        <w:t>ü Мое бедующее сегодня.</w:t>
      </w:r>
    </w:p>
    <w:p w:rsidR="00383F91" w:rsidRPr="00383F91" w:rsidRDefault="00383F91" w:rsidP="00383F91">
      <w:r w:rsidRPr="00383F91">
        <w:t>ü Способы становления на жизненном пути.</w:t>
      </w:r>
    </w:p>
    <w:p w:rsidR="00383F91" w:rsidRPr="00383F91" w:rsidRDefault="00383F91" w:rsidP="00383F91">
      <w:r w:rsidRPr="00383F91">
        <w:rPr>
          <w:b/>
          <w:bCs/>
        </w:rPr>
        <w:t>Отв.: </w:t>
      </w:r>
      <w:r w:rsidRPr="00383F91">
        <w:t>Филаретов Р.А., Кузнецова Е.И., Куприянова К.Л., Рыбина Н.В.</w:t>
      </w:r>
    </w:p>
    <w:p w:rsidR="00383F91" w:rsidRPr="00383F91" w:rsidRDefault="00383F91" w:rsidP="00383F91">
      <w:r w:rsidRPr="00383F91">
        <w:rPr>
          <w:b/>
          <w:bCs/>
          <w:i/>
          <w:iCs/>
        </w:rPr>
        <w:t>5. Мастер – классы, семинары (18.00 – 19.00)</w:t>
      </w:r>
    </w:p>
    <w:p w:rsidR="00383F91" w:rsidRPr="00383F91" w:rsidRDefault="00383F91" w:rsidP="00383F91">
      <w:r w:rsidRPr="00383F91">
        <w:rPr>
          <w:i/>
          <w:iCs/>
        </w:rPr>
        <w:lastRenderedPageBreak/>
        <w:t>Название:</w:t>
      </w:r>
      <w:r w:rsidRPr="00383F91">
        <w:t> Мастер-класс “Прослушивание и концерт участников Межвузовского творческого конкура ко Дню Святой Татьяны комиссии «Поэзия и проза»”</w:t>
      </w:r>
    </w:p>
    <w:p w:rsidR="00383F91" w:rsidRPr="00383F91" w:rsidRDefault="00383F91" w:rsidP="00383F91">
      <w:r w:rsidRPr="00383F91">
        <w:rPr>
          <w:i/>
          <w:iCs/>
        </w:rPr>
        <w:t>Ф.И.О. ответственного:</w:t>
      </w:r>
      <w:r w:rsidRPr="00383F91">
        <w:t> Дятлов Сергей Алексеевич (Санкт-Петербургский государственный университет экономики и финансов)</w:t>
      </w:r>
    </w:p>
    <w:p w:rsidR="00383F91" w:rsidRPr="00383F91" w:rsidRDefault="00383F91" w:rsidP="00383F91">
      <w:r w:rsidRPr="00383F91">
        <w:rPr>
          <w:i/>
          <w:iCs/>
        </w:rPr>
        <w:t>Название:</w:t>
      </w:r>
      <w:r w:rsidRPr="00383F91">
        <w:t> Мастер-класс «Просмотр и обсуждение отрывков из спектаклей студенческих театров»</w:t>
      </w:r>
    </w:p>
    <w:p w:rsidR="00383F91" w:rsidRPr="00383F91" w:rsidRDefault="00383F91" w:rsidP="00383F91">
      <w:r w:rsidRPr="00383F91">
        <w:rPr>
          <w:i/>
          <w:iCs/>
        </w:rPr>
        <w:t>Ф.И.О. ответственных:</w:t>
      </w:r>
      <w:r w:rsidRPr="00383F91">
        <w:t> Котов Владимир Иванович, Прокофьев Сергей Евгеньевич (Российский государственный педагогический университет им. А.И. Герцена)</w:t>
      </w:r>
    </w:p>
    <w:p w:rsidR="00383F91" w:rsidRPr="00383F91" w:rsidRDefault="00383F91" w:rsidP="00383F91">
      <w:r w:rsidRPr="00383F91">
        <w:rPr>
          <w:i/>
          <w:iCs/>
        </w:rPr>
        <w:t>Название: </w:t>
      </w:r>
      <w:r w:rsidRPr="00383F91">
        <w:t>Мастер-класс «Психология духовного развития»</w:t>
      </w:r>
    </w:p>
    <w:p w:rsidR="00383F91" w:rsidRPr="00383F91" w:rsidRDefault="00383F91" w:rsidP="00383F91">
      <w:r w:rsidRPr="00383F91">
        <w:rPr>
          <w:i/>
          <w:iCs/>
        </w:rPr>
        <w:t>Ф.И.О. ответственного: </w:t>
      </w:r>
      <w:proofErr w:type="spellStart"/>
      <w:r w:rsidRPr="00383F91">
        <w:t>Дворецкая</w:t>
      </w:r>
      <w:proofErr w:type="spellEnd"/>
      <w:r w:rsidRPr="00383F91">
        <w:t xml:space="preserve"> Марианна </w:t>
      </w:r>
      <w:proofErr w:type="spellStart"/>
      <w:r w:rsidRPr="00383F91">
        <w:t>Ярославовна</w:t>
      </w:r>
      <w:proofErr w:type="spellEnd"/>
      <w:r w:rsidRPr="00383F91">
        <w:t xml:space="preserve"> (Российский государственный педагогический университет им. А.И. Герцена)</w:t>
      </w:r>
    </w:p>
    <w:p w:rsidR="00383F91" w:rsidRPr="00383F91" w:rsidRDefault="00383F91" w:rsidP="00383F91">
      <w:r w:rsidRPr="00383F91">
        <w:rPr>
          <w:i/>
          <w:iCs/>
        </w:rPr>
        <w:t>Название: </w:t>
      </w:r>
      <w:r w:rsidRPr="00383F91">
        <w:t>Семинар «Этические и нравственные ценности в представлениях современной молодежи»</w:t>
      </w:r>
    </w:p>
    <w:p w:rsidR="00383F91" w:rsidRPr="00383F91" w:rsidRDefault="00383F91" w:rsidP="00383F91">
      <w:r w:rsidRPr="00383F91">
        <w:rPr>
          <w:i/>
          <w:iCs/>
        </w:rPr>
        <w:t>Ф.И.О. ответственного: </w:t>
      </w:r>
      <w:r w:rsidRPr="00383F91">
        <w:t>Преображенская Кира Владиславовна (Российский государственный педагогический университет им. А.И. Герцена)</w:t>
      </w:r>
    </w:p>
    <w:p w:rsidR="00383F91" w:rsidRPr="00383F91" w:rsidRDefault="00383F91" w:rsidP="00383F91">
      <w:r w:rsidRPr="00383F91">
        <w:rPr>
          <w:b/>
          <w:bCs/>
          <w:i/>
          <w:iCs/>
        </w:rPr>
        <w:t>6. Проект «Большие гонки» (20.00 – 21.00)</w:t>
      </w:r>
    </w:p>
    <w:p w:rsidR="00383F91" w:rsidRPr="00383F91" w:rsidRDefault="00383F91" w:rsidP="00383F91">
      <w:r w:rsidRPr="00383F91">
        <w:t xml:space="preserve">Для наиболее эффективной деятельности участников форума проводится одна из популярных досуговых форм, </w:t>
      </w:r>
      <w:proofErr w:type="gramStart"/>
      <w:r w:rsidRPr="00383F91">
        <w:t>целью</w:t>
      </w:r>
      <w:proofErr w:type="gramEnd"/>
      <w:r w:rsidRPr="00383F91">
        <w:t xml:space="preserve"> которой является сплочение, а так же развлечение.</w:t>
      </w:r>
    </w:p>
    <w:p w:rsidR="00383F91" w:rsidRPr="00383F91" w:rsidRDefault="00383F91" w:rsidP="00383F91">
      <w:r w:rsidRPr="00383F91">
        <w:rPr>
          <w:b/>
          <w:bCs/>
        </w:rPr>
        <w:t>Отв.: </w:t>
      </w:r>
      <w:r w:rsidRPr="00383F91">
        <w:t>Филаретов Р.А., Кузнецова Е.И., Куприянова К.Л., Рыбина Н.В.</w:t>
      </w:r>
    </w:p>
    <w:p w:rsidR="00383F91" w:rsidRPr="00383F91" w:rsidRDefault="00383F91" w:rsidP="00383F91">
      <w:r w:rsidRPr="00383F91">
        <w:rPr>
          <w:b/>
          <w:bCs/>
          <w:i/>
          <w:iCs/>
        </w:rPr>
        <w:t>7. Конкурсная программа (21.05 - 22.40)</w:t>
      </w:r>
    </w:p>
    <w:p w:rsidR="00383F91" w:rsidRPr="00383F91" w:rsidRDefault="00383F91" w:rsidP="00383F91">
      <w:r w:rsidRPr="00383F91">
        <w:t>Данное мероприятие подразумевает проведение различных развлекательных конкурсов с целью организации досуга, а так же дальнейшего сплочения участников форума.</w:t>
      </w:r>
    </w:p>
    <w:p w:rsidR="00383F91" w:rsidRPr="00383F91" w:rsidRDefault="00383F91" w:rsidP="00383F91">
      <w:r w:rsidRPr="00383F91">
        <w:rPr>
          <w:b/>
          <w:bCs/>
        </w:rPr>
        <w:t>Отв.: </w:t>
      </w:r>
      <w:r w:rsidRPr="00383F91">
        <w:t>Филаретов Р.А., Кузнецова Е.И., Куприянова К.Л., Рыбина Н.В.</w:t>
      </w:r>
    </w:p>
    <w:p w:rsidR="00383F91" w:rsidRPr="00383F91" w:rsidRDefault="00383F91" w:rsidP="00383F91">
      <w:r w:rsidRPr="00383F91">
        <w:br/>
      </w:r>
    </w:p>
    <w:p w:rsidR="00383F91" w:rsidRPr="00383F91" w:rsidRDefault="00383F91" w:rsidP="00383F91">
      <w:r w:rsidRPr="00383F91">
        <w:rPr>
          <w:b/>
          <w:bCs/>
          <w:u w:val="single"/>
        </w:rPr>
        <w:t>День 3:</w:t>
      </w:r>
    </w:p>
    <w:p w:rsidR="00383F91" w:rsidRPr="00383F91" w:rsidRDefault="00383F91" w:rsidP="00383F91"/>
    <w:p w:rsidR="00383F91" w:rsidRPr="00383F91" w:rsidRDefault="00383F91" w:rsidP="00383F91">
      <w:r w:rsidRPr="00383F91">
        <w:rPr>
          <w:b/>
          <w:bCs/>
          <w:i/>
          <w:iCs/>
        </w:rPr>
        <w:t>1. Спортивные эстафеты (12.50 – 13.40)</w:t>
      </w:r>
    </w:p>
    <w:p w:rsidR="00383F91" w:rsidRPr="00383F91" w:rsidRDefault="00383F91" w:rsidP="00383F91">
      <w:r w:rsidRPr="00383F91">
        <w:t>Данное мероприятие предполагает проведение ряда эстафет, которое преследует две цели: развлечение участников форума, а так же их дальнейшее знакомство и сплочение.</w:t>
      </w:r>
    </w:p>
    <w:p w:rsidR="00383F91" w:rsidRPr="00383F91" w:rsidRDefault="00383F91" w:rsidP="00383F91">
      <w:r w:rsidRPr="00383F91">
        <w:rPr>
          <w:b/>
          <w:bCs/>
        </w:rPr>
        <w:t>Отв.: </w:t>
      </w:r>
      <w:r w:rsidRPr="00383F91">
        <w:t>Филаретов Р.А., Кузнецова Е.И., Куприянова К.Л., Рыбина Н.В.</w:t>
      </w:r>
    </w:p>
    <w:p w:rsidR="00383F91" w:rsidRPr="00383F91" w:rsidRDefault="00383F91" w:rsidP="00383F91">
      <w:r w:rsidRPr="00383F91">
        <w:rPr>
          <w:b/>
          <w:bCs/>
          <w:i/>
          <w:iCs/>
        </w:rPr>
        <w:t>2. Мастер – классы, семинары (15.00 – 16.00)</w:t>
      </w:r>
    </w:p>
    <w:p w:rsidR="00383F91" w:rsidRPr="00383F91" w:rsidRDefault="00383F91" w:rsidP="00383F91">
      <w:r w:rsidRPr="00383F91">
        <w:rPr>
          <w:i/>
          <w:iCs/>
        </w:rPr>
        <w:t>Название:</w:t>
      </w:r>
      <w:r w:rsidRPr="00383F91">
        <w:t> Мастер-классы и выставка по изготовлению русских традиционных кукол и ремесел</w:t>
      </w:r>
    </w:p>
    <w:p w:rsidR="00383F91" w:rsidRPr="00383F91" w:rsidRDefault="00383F91" w:rsidP="00383F91">
      <w:r w:rsidRPr="00383F91">
        <w:rPr>
          <w:i/>
          <w:iCs/>
        </w:rPr>
        <w:lastRenderedPageBreak/>
        <w:t>Ф.И.О. ответственного:</w:t>
      </w:r>
      <w:r w:rsidRPr="00383F91">
        <w:t> </w:t>
      </w:r>
      <w:proofErr w:type="spellStart"/>
      <w:r w:rsidRPr="00383F91">
        <w:t>Разумова</w:t>
      </w:r>
      <w:proofErr w:type="spellEnd"/>
      <w:r w:rsidRPr="00383F91">
        <w:t xml:space="preserve"> Вера Николаевна (Российский колледж традиционной культуры)</w:t>
      </w:r>
    </w:p>
    <w:p w:rsidR="00383F91" w:rsidRPr="00383F91" w:rsidRDefault="00383F91" w:rsidP="00383F91">
      <w:r w:rsidRPr="00383F91">
        <w:rPr>
          <w:i/>
          <w:iCs/>
        </w:rPr>
        <w:t>Название: </w:t>
      </w:r>
      <w:r w:rsidRPr="00383F91">
        <w:t>Мастер-</w:t>
      </w:r>
      <w:proofErr w:type="spellStart"/>
      <w:r w:rsidRPr="00383F91">
        <w:t>класс</w:t>
      </w:r>
      <w:proofErr w:type="gramStart"/>
      <w:r w:rsidRPr="00383F91">
        <w:t>«Т</w:t>
      </w:r>
      <w:proofErr w:type="gramEnd"/>
      <w:r w:rsidRPr="00383F91">
        <w:t>радиционные</w:t>
      </w:r>
      <w:proofErr w:type="spellEnd"/>
      <w:r w:rsidRPr="00383F91">
        <w:t xml:space="preserve"> основы духовно-нравственного воспитания в современной России»</w:t>
      </w:r>
    </w:p>
    <w:p w:rsidR="00383F91" w:rsidRPr="00383F91" w:rsidRDefault="00383F91" w:rsidP="00383F91">
      <w:r w:rsidRPr="00383F91">
        <w:rPr>
          <w:i/>
          <w:iCs/>
        </w:rPr>
        <w:t>Ф.И.О. ведущего:</w:t>
      </w:r>
      <w:r w:rsidRPr="00383F91">
        <w:t> Семенцов Василий Васильевич (Общество православных педагогов Санкт-Петербургской епархии)</w:t>
      </w:r>
    </w:p>
    <w:p w:rsidR="00383F91" w:rsidRPr="00383F91" w:rsidRDefault="00383F91" w:rsidP="00383F91">
      <w:r w:rsidRPr="00383F91">
        <w:rPr>
          <w:i/>
          <w:iCs/>
        </w:rPr>
        <w:t>Название:</w:t>
      </w:r>
      <w:r w:rsidRPr="00383F91">
        <w:t> Мастер-класс и выставка «Семейная родословная»</w:t>
      </w:r>
    </w:p>
    <w:p w:rsidR="00383F91" w:rsidRPr="00383F91" w:rsidRDefault="00383F91" w:rsidP="00383F91">
      <w:r w:rsidRPr="00383F91">
        <w:rPr>
          <w:i/>
          <w:iCs/>
        </w:rPr>
        <w:t>Ф.И.О. ответственного:</w:t>
      </w:r>
      <w:r w:rsidRPr="00383F91">
        <w:t> Миронов Юрий Федорович (Центр «Семейная родословная»)</w:t>
      </w:r>
    </w:p>
    <w:p w:rsidR="00383F91" w:rsidRPr="00383F91" w:rsidRDefault="00383F91" w:rsidP="00383F91">
      <w:r w:rsidRPr="00383F91">
        <w:rPr>
          <w:i/>
          <w:iCs/>
        </w:rPr>
        <w:t>Название:</w:t>
      </w:r>
      <w:r w:rsidRPr="00383F91">
        <w:t> Мастер-класс «Психолого-педагогическое сопровождение в построении карьерной траектории студента»</w:t>
      </w:r>
    </w:p>
    <w:p w:rsidR="00383F91" w:rsidRPr="00383F91" w:rsidRDefault="00383F91" w:rsidP="00383F91">
      <w:r w:rsidRPr="00383F91">
        <w:rPr>
          <w:i/>
          <w:iCs/>
        </w:rPr>
        <w:t>Ф.И.О. ответственного: </w:t>
      </w:r>
      <w:proofErr w:type="spellStart"/>
      <w:r w:rsidRPr="00383F91">
        <w:t>Неговская</w:t>
      </w:r>
      <w:proofErr w:type="spellEnd"/>
      <w:r w:rsidRPr="00383F91">
        <w:t xml:space="preserve"> Светлана Геннадьевна (Российский государственный педагогический университет им. А.И. Герцена)</w:t>
      </w:r>
    </w:p>
    <w:p w:rsidR="00383F91" w:rsidRPr="00383F91" w:rsidRDefault="00383F91" w:rsidP="00383F91">
      <w:r w:rsidRPr="00383F91">
        <w:rPr>
          <w:i/>
          <w:iCs/>
        </w:rPr>
        <w:t>Название:</w:t>
      </w:r>
      <w:r w:rsidRPr="00383F91">
        <w:t> Семинар «Обмен опытом проведения православных молодежных программ»</w:t>
      </w:r>
    </w:p>
    <w:p w:rsidR="00383F91" w:rsidRPr="00383F91" w:rsidRDefault="00383F91" w:rsidP="00383F91">
      <w:r w:rsidRPr="00383F91">
        <w:rPr>
          <w:i/>
          <w:iCs/>
        </w:rPr>
        <w:t>Ф.И.О. ответственного:</w:t>
      </w:r>
      <w:r w:rsidRPr="00383F91">
        <w:t> Прокофьев Сергей Евгеньевич (Российский государственный педагогический университет им. А.И. Герцена)</w:t>
      </w:r>
    </w:p>
    <w:p w:rsidR="00383F91" w:rsidRPr="00383F91" w:rsidRDefault="00383F91" w:rsidP="00383F91">
      <w:r w:rsidRPr="00383F91">
        <w:rPr>
          <w:i/>
          <w:iCs/>
        </w:rPr>
        <w:t>Название:</w:t>
      </w:r>
      <w:r w:rsidRPr="00383F91">
        <w:t> </w:t>
      </w:r>
      <w:proofErr w:type="spellStart"/>
      <w:r w:rsidRPr="00383F91">
        <w:t>Семинар</w:t>
      </w:r>
      <w:proofErr w:type="gramStart"/>
      <w:r w:rsidRPr="00383F91">
        <w:t>«С</w:t>
      </w:r>
      <w:proofErr w:type="gramEnd"/>
      <w:r w:rsidRPr="00383F91">
        <w:t>туденческие</w:t>
      </w:r>
      <w:proofErr w:type="spellEnd"/>
      <w:r w:rsidRPr="00383F91">
        <w:t xml:space="preserve"> волонтерские программы»</w:t>
      </w:r>
    </w:p>
    <w:p w:rsidR="00383F91" w:rsidRPr="00383F91" w:rsidRDefault="00383F91" w:rsidP="00383F91">
      <w:r w:rsidRPr="00383F91">
        <w:rPr>
          <w:i/>
          <w:iCs/>
        </w:rPr>
        <w:t>Ф.И.О. ответственного:</w:t>
      </w:r>
      <w:r w:rsidRPr="00383F91">
        <w:t> Воронова Елена Анатольевна (Санкт-Петербургский государственный университет)</w:t>
      </w:r>
    </w:p>
    <w:p w:rsidR="00383F91" w:rsidRPr="00383F91" w:rsidRDefault="00383F91" w:rsidP="00383F91">
      <w:r w:rsidRPr="00383F91">
        <w:rPr>
          <w:i/>
          <w:iCs/>
        </w:rPr>
        <w:t>Название: </w:t>
      </w:r>
      <w:r w:rsidRPr="00383F91">
        <w:t>Семинар «Современное искусство и христианская культура»</w:t>
      </w:r>
    </w:p>
    <w:p w:rsidR="00383F91" w:rsidRPr="00383F91" w:rsidRDefault="00383F91" w:rsidP="00383F91">
      <w:r w:rsidRPr="00383F91">
        <w:rPr>
          <w:i/>
          <w:iCs/>
        </w:rPr>
        <w:t>Ф.И.О. ответственного: </w:t>
      </w:r>
      <w:r w:rsidRPr="00383F91">
        <w:t>Коньков Илларион Евгеньевич (Санкт-Петербургский государственный университет кино и телевидения)</w:t>
      </w:r>
    </w:p>
    <w:p w:rsidR="00383F91" w:rsidRPr="00383F91" w:rsidRDefault="00383F91" w:rsidP="00383F91">
      <w:r w:rsidRPr="00383F91">
        <w:rPr>
          <w:b/>
          <w:bCs/>
          <w:i/>
          <w:iCs/>
        </w:rPr>
        <w:t xml:space="preserve">3. </w:t>
      </w:r>
      <w:proofErr w:type="gramStart"/>
      <w:r w:rsidRPr="00383F91">
        <w:rPr>
          <w:b/>
          <w:bCs/>
          <w:i/>
          <w:iCs/>
        </w:rPr>
        <w:t>Закрытие форума (Подведение итогов.</w:t>
      </w:r>
      <w:proofErr w:type="gramEnd"/>
      <w:r w:rsidRPr="00383F91">
        <w:rPr>
          <w:b/>
          <w:bCs/>
          <w:i/>
          <w:iCs/>
        </w:rPr>
        <w:t xml:space="preserve"> </w:t>
      </w:r>
      <w:proofErr w:type="gramStart"/>
      <w:r w:rsidRPr="00383F91">
        <w:rPr>
          <w:b/>
          <w:bCs/>
          <w:i/>
          <w:iCs/>
        </w:rPr>
        <w:t>Рефлексия) (16.20 – 17.20)</w:t>
      </w:r>
      <w:proofErr w:type="gramEnd"/>
    </w:p>
    <w:p w:rsidR="00383F91" w:rsidRPr="00383F91" w:rsidRDefault="00383F91" w:rsidP="00383F91">
      <w:r w:rsidRPr="00383F91">
        <w:t>Проводится подведение итогов форума в форме рефлексии: все пишут пожелания друг другу, индивидуальные, а так же групповые. Кроме того, обсуждаются формы дальнейшего сотрудничества в рамках деятельности Межвузовской Ассоциации.</w:t>
      </w:r>
    </w:p>
    <w:p w:rsidR="00383F91" w:rsidRPr="00383F91" w:rsidRDefault="00383F91" w:rsidP="00383F91">
      <w:r w:rsidRPr="00383F91">
        <w:rPr>
          <w:b/>
          <w:bCs/>
        </w:rPr>
        <w:t>Отв.: </w:t>
      </w:r>
      <w:r w:rsidRPr="00383F91">
        <w:t>Филаретов Р.А., Кузнецова Е.И.</w:t>
      </w:r>
    </w:p>
    <w:p w:rsidR="000460A7" w:rsidRDefault="00383F91" w:rsidP="00383F91">
      <w:r w:rsidRPr="00383F91">
        <w:rPr>
          <w:b/>
          <w:bCs/>
          <w:i/>
          <w:iCs/>
          <w:u w:val="single"/>
        </w:rPr>
        <w:t> </w:t>
      </w:r>
    </w:p>
    <w:sectPr w:rsidR="0004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91"/>
    <w:rsid w:val="000460A7"/>
    <w:rsid w:val="001527BC"/>
    <w:rsid w:val="003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dokanal-travel.ru/" TargetMode="External"/><Relationship Id="rId5" Type="http://schemas.openxmlformats.org/officeDocument/2006/relationships/hyperlink" Target="http://www.pokrov-forum.ru/action/scien_pract_conf/pokrov_reading/pokrov%202011/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superman1</dc:creator>
  <cp:lastModifiedBy>superman1</cp:lastModifiedBy>
  <cp:revision>2</cp:revision>
  <dcterms:created xsi:type="dcterms:W3CDTF">2014-10-23T14:12:00Z</dcterms:created>
  <dcterms:modified xsi:type="dcterms:W3CDTF">2014-10-23T14:15:00Z</dcterms:modified>
</cp:coreProperties>
</file>